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 xml:space="preserve">附件1：                       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2017海交会参会人员信息表</w:t>
      </w:r>
    </w:p>
    <w:p>
      <w:pPr>
        <w:tabs>
          <w:tab w:val="left" w:pos="1225"/>
        </w:tabs>
        <w:spacing w:line="240" w:lineRule="atLeast"/>
        <w:rPr>
          <w:rFonts w:eastAsia="方正小标宋简体"/>
          <w:bCs/>
          <w:kern w:val="0"/>
          <w:sz w:val="24"/>
          <w:szCs w:val="24"/>
        </w:rPr>
      </w:pPr>
    </w:p>
    <w:tbl>
      <w:tblPr>
        <w:tblStyle w:val="7"/>
        <w:tblW w:w="16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068"/>
        <w:gridCol w:w="423"/>
        <w:gridCol w:w="1354"/>
        <w:gridCol w:w="195"/>
        <w:gridCol w:w="658"/>
        <w:gridCol w:w="199"/>
        <w:gridCol w:w="1275"/>
        <w:gridCol w:w="1276"/>
        <w:gridCol w:w="267"/>
        <w:gridCol w:w="725"/>
        <w:gridCol w:w="220"/>
        <w:gridCol w:w="626"/>
        <w:gridCol w:w="714"/>
        <w:gridCol w:w="130"/>
        <w:gridCol w:w="578"/>
        <w:gridCol w:w="709"/>
        <w:gridCol w:w="709"/>
        <w:gridCol w:w="709"/>
        <w:gridCol w:w="708"/>
        <w:gridCol w:w="709"/>
        <w:gridCol w:w="709"/>
        <w:gridCol w:w="511"/>
        <w:gridCol w:w="11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kern w:val="0"/>
                <w:sz w:val="18"/>
                <w:szCs w:val="18"/>
              </w:rPr>
              <w:t>代表团信息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参会省</w:t>
            </w:r>
          </w:p>
        </w:tc>
        <w:tc>
          <w:tcPr>
            <w:tcW w:w="177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河南</w:t>
            </w:r>
          </w:p>
        </w:tc>
        <w:tc>
          <w:tcPr>
            <w:tcW w:w="85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代表团联系人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白 羽、甄海兰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订房汇总</w:t>
            </w:r>
          </w:p>
        </w:tc>
        <w:tc>
          <w:tcPr>
            <w:tcW w:w="593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入住酒店：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手机号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15824853972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470" w:type="dxa"/>
            <w:gridSpan w:val="3"/>
            <w:tcBorders>
              <w:top w:val="nil"/>
              <w:left w:val="single" w:color="auto" w:sz="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0371-69691768、56792882</w:t>
            </w:r>
          </w:p>
        </w:tc>
        <w:tc>
          <w:tcPr>
            <w:tcW w:w="57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18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19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8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代表团</w:t>
            </w:r>
            <w:r>
              <w:rPr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团长姓名</w:t>
            </w:r>
          </w:p>
        </w:tc>
        <w:tc>
          <w:tcPr>
            <w:tcW w:w="17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邮箱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hneaie@126.com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传真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单：间</w:t>
            </w:r>
          </w:p>
          <w:p>
            <w:pPr>
              <w:widowControl/>
              <w:spacing w:line="240" w:lineRule="atLeas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双：间</w:t>
            </w: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单：间</w:t>
            </w:r>
          </w:p>
          <w:p>
            <w:pPr>
              <w:widowControl/>
              <w:spacing w:line="240" w:lineRule="atLeas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双：间</w:t>
            </w:r>
          </w:p>
        </w:tc>
        <w:tc>
          <w:tcPr>
            <w:tcW w:w="12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单：间</w:t>
            </w:r>
          </w:p>
          <w:p>
            <w:pPr>
              <w:widowControl/>
              <w:spacing w:line="240" w:lineRule="atLeas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双：间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单：间</w:t>
            </w:r>
          </w:p>
          <w:p>
            <w:pPr>
              <w:widowControl/>
              <w:spacing w:line="240" w:lineRule="atLeas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双：间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060" w:type="dxa"/>
            <w:gridSpan w:val="2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kern w:val="0"/>
                <w:sz w:val="18"/>
                <w:szCs w:val="18"/>
              </w:rPr>
              <w:t>参会人员信息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职务</w:t>
            </w:r>
          </w:p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（级别）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证件号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房间类型（单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双）</w:t>
            </w:r>
          </w:p>
        </w:tc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同住人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抵穗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离穗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抵达日期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抵达站点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航班车次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抵站时间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离穗日期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离穗站点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航班车次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离站时间</w:t>
            </w: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420"/>
              <w:rPr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735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b/>
                <w:kern w:val="0"/>
                <w:sz w:val="18"/>
                <w:szCs w:val="18"/>
                <w:u w:val="single"/>
              </w:rPr>
            </w:pPr>
            <w:r>
              <w:rPr>
                <w:b/>
                <w:kern w:val="0"/>
                <w:sz w:val="18"/>
                <w:szCs w:val="18"/>
                <w:u w:val="single"/>
              </w:rPr>
              <w:t>***</w:t>
            </w:r>
            <w:r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抵达</w:t>
            </w:r>
            <w:r>
              <w:rPr>
                <w:b/>
                <w:kern w:val="0"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离穗站点应填写以下站点之一：白云机场、广州东站、广州南站、广州火车站</w:t>
            </w:r>
            <w:r>
              <w:rPr>
                <w:b/>
                <w:kern w:val="0"/>
                <w:sz w:val="18"/>
                <w:szCs w:val="18"/>
                <w:u w:val="single"/>
              </w:rPr>
              <w:t>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360" w:lineRule="exact"/>
        <w:rPr>
          <w:rFonts w:hAnsi="宋体"/>
          <w:kern w:val="0"/>
          <w:szCs w:val="21"/>
        </w:rPr>
      </w:pPr>
      <w:r>
        <w:rPr>
          <w:rFonts w:hint="eastAsia" w:hAnsi="宋体"/>
          <w:bCs/>
          <w:szCs w:val="21"/>
        </w:rPr>
        <w:t>备注：1、</w:t>
      </w:r>
      <w:r>
        <w:rPr>
          <w:rFonts w:hint="eastAsia" w:hAnsi="宋体"/>
          <w:kern w:val="0"/>
          <w:szCs w:val="21"/>
        </w:rPr>
        <w:t>会议安排五个酒店信息如下：白云国际会议中心（距离主会场约35分钟车程），双人住：1260元/间/天（含2人1天费用），单人住：860元/间/天（含1人1天费用）</w:t>
      </w:r>
      <w:r>
        <w:rPr>
          <w:rFonts w:hint="eastAsia" w:hAnsi="宋体"/>
          <w:kern w:val="0"/>
          <w:szCs w:val="21"/>
          <w:lang w:eastAsia="zh-CN"/>
        </w:rPr>
        <w:t>；</w:t>
      </w:r>
    </w:p>
    <w:p>
      <w:pPr>
        <w:snapToGrid w:val="0"/>
        <w:spacing w:line="360" w:lineRule="exact"/>
        <w:ind w:firstLine="3570" w:firstLineChars="1700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广州大厦</w:t>
      </w:r>
      <w:r>
        <w:rPr>
          <w:rFonts w:hint="eastAsia" w:hAnsi="宋体"/>
          <w:kern w:val="0"/>
          <w:szCs w:val="21"/>
          <w:lang w:eastAsia="zh-CN"/>
        </w:rPr>
        <w:t>（</w:t>
      </w:r>
      <w:r>
        <w:rPr>
          <w:rFonts w:hint="eastAsia" w:hAnsi="宋体"/>
          <w:kern w:val="0"/>
          <w:szCs w:val="21"/>
        </w:rPr>
        <w:t>距离</w:t>
      </w:r>
      <w:r>
        <w:rPr>
          <w:rFonts w:hint="eastAsia" w:hAnsi="宋体"/>
          <w:kern w:val="0"/>
          <w:szCs w:val="21"/>
          <w:lang w:eastAsia="zh-CN"/>
        </w:rPr>
        <w:t>主会场</w:t>
      </w:r>
      <w:r>
        <w:rPr>
          <w:rFonts w:hint="eastAsia" w:hAnsi="宋体"/>
          <w:kern w:val="0"/>
          <w:szCs w:val="21"/>
        </w:rPr>
        <w:t>约25分钟车程</w:t>
      </w:r>
      <w:r>
        <w:rPr>
          <w:rFonts w:hint="eastAsia" w:hAnsi="宋体"/>
          <w:kern w:val="0"/>
          <w:szCs w:val="21"/>
          <w:lang w:eastAsia="zh-CN"/>
        </w:rPr>
        <w:t>），</w:t>
      </w:r>
      <w:r>
        <w:rPr>
          <w:rFonts w:hint="eastAsia" w:hAnsi="宋体"/>
          <w:kern w:val="0"/>
          <w:szCs w:val="21"/>
        </w:rPr>
        <w:t>双人住：1150元/间/天（含2人1天费用），单人住：780元/间/天（含1人1天费用）</w:t>
      </w:r>
      <w:r>
        <w:rPr>
          <w:rFonts w:hint="eastAsia" w:hAnsi="宋体"/>
          <w:kern w:val="0"/>
          <w:szCs w:val="21"/>
          <w:lang w:eastAsia="zh-CN"/>
        </w:rPr>
        <w:t>；</w:t>
      </w:r>
    </w:p>
    <w:p>
      <w:pPr>
        <w:snapToGrid w:val="0"/>
        <w:spacing w:line="360" w:lineRule="exact"/>
        <w:ind w:firstLine="3570" w:firstLineChars="1700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云来斯堡酒店</w:t>
      </w:r>
      <w:r>
        <w:rPr>
          <w:rFonts w:hint="eastAsia" w:hAnsi="宋体"/>
          <w:kern w:val="0"/>
          <w:szCs w:val="21"/>
          <w:lang w:eastAsia="zh-CN"/>
        </w:rPr>
        <w:t>（</w:t>
      </w:r>
      <w:r>
        <w:rPr>
          <w:rFonts w:hint="eastAsia" w:hAnsi="宋体"/>
          <w:kern w:val="0"/>
          <w:szCs w:val="21"/>
        </w:rPr>
        <w:t>距离</w:t>
      </w:r>
      <w:r>
        <w:rPr>
          <w:rFonts w:hint="eastAsia" w:hAnsi="宋体"/>
          <w:kern w:val="0"/>
          <w:szCs w:val="21"/>
          <w:lang w:eastAsia="zh-CN"/>
        </w:rPr>
        <w:t>主会场</w:t>
      </w:r>
      <w:r>
        <w:rPr>
          <w:rFonts w:hint="eastAsia" w:hAnsi="宋体"/>
          <w:kern w:val="0"/>
          <w:szCs w:val="21"/>
        </w:rPr>
        <w:t>约8分钟车程</w:t>
      </w:r>
      <w:r>
        <w:rPr>
          <w:rFonts w:hint="eastAsia" w:hAnsi="宋体"/>
          <w:kern w:val="0"/>
          <w:szCs w:val="21"/>
          <w:lang w:eastAsia="zh-CN"/>
        </w:rPr>
        <w:t>），</w:t>
      </w:r>
      <w:r>
        <w:rPr>
          <w:rFonts w:hint="eastAsia" w:hAnsi="宋体"/>
          <w:kern w:val="0"/>
          <w:szCs w:val="21"/>
        </w:rPr>
        <w:t>标准双人房：880元/间/天（含早餐）</w:t>
      </w:r>
      <w:r>
        <w:rPr>
          <w:rFonts w:hint="eastAsia" w:hAnsi="宋体"/>
          <w:kern w:val="0"/>
          <w:szCs w:val="21"/>
          <w:lang w:eastAsia="zh-CN"/>
        </w:rPr>
        <w:t>；</w:t>
      </w:r>
    </w:p>
    <w:p>
      <w:pPr>
        <w:snapToGrid w:val="0"/>
        <w:spacing w:line="360" w:lineRule="exact"/>
        <w:ind w:firstLine="3570" w:firstLineChars="1700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粤大金融城酒店</w:t>
      </w:r>
      <w:r>
        <w:rPr>
          <w:rFonts w:hint="eastAsia" w:hAnsi="宋体"/>
          <w:kern w:val="0"/>
          <w:szCs w:val="21"/>
          <w:lang w:eastAsia="zh-CN"/>
        </w:rPr>
        <w:t>（</w:t>
      </w:r>
      <w:r>
        <w:rPr>
          <w:rFonts w:hint="eastAsia" w:hAnsi="宋体"/>
          <w:kern w:val="0"/>
          <w:szCs w:val="21"/>
        </w:rPr>
        <w:t>距离</w:t>
      </w:r>
      <w:r>
        <w:rPr>
          <w:rFonts w:hint="eastAsia" w:hAnsi="宋体"/>
          <w:kern w:val="0"/>
          <w:szCs w:val="21"/>
          <w:lang w:eastAsia="zh-CN"/>
        </w:rPr>
        <w:t>主会场</w:t>
      </w:r>
      <w:r>
        <w:rPr>
          <w:rFonts w:hint="eastAsia" w:hAnsi="宋体"/>
          <w:kern w:val="0"/>
          <w:szCs w:val="21"/>
        </w:rPr>
        <w:t>约7分钟车程</w:t>
      </w:r>
      <w:r>
        <w:rPr>
          <w:rFonts w:hint="eastAsia" w:hAnsi="宋体"/>
          <w:kern w:val="0"/>
          <w:szCs w:val="21"/>
          <w:lang w:eastAsia="zh-CN"/>
        </w:rPr>
        <w:t>），</w:t>
      </w:r>
      <w:r>
        <w:rPr>
          <w:rFonts w:hint="eastAsia" w:hAnsi="宋体"/>
          <w:kern w:val="0"/>
          <w:szCs w:val="21"/>
        </w:rPr>
        <w:t>标准双人房：680元/间/天（含早餐）</w:t>
      </w:r>
      <w:r>
        <w:rPr>
          <w:rFonts w:hint="eastAsia" w:hAnsi="宋体"/>
          <w:kern w:val="0"/>
          <w:szCs w:val="21"/>
          <w:lang w:eastAsia="zh-CN"/>
        </w:rPr>
        <w:t>；</w:t>
      </w:r>
    </w:p>
    <w:p>
      <w:pPr>
        <w:snapToGrid w:val="0"/>
        <w:spacing w:line="360" w:lineRule="exact"/>
        <w:ind w:firstLine="3570" w:firstLineChars="1700"/>
        <w:rPr>
          <w:rFonts w:hAnsi="宋体"/>
          <w:bCs/>
          <w:szCs w:val="21"/>
        </w:rPr>
      </w:pPr>
      <w:r>
        <w:rPr>
          <w:rFonts w:hint="eastAsia" w:hAnsi="宋体"/>
          <w:kern w:val="0"/>
          <w:szCs w:val="21"/>
        </w:rPr>
        <w:t>克莱顿酒店</w:t>
      </w:r>
      <w:r>
        <w:rPr>
          <w:rFonts w:hint="eastAsia" w:hAnsi="宋体"/>
          <w:kern w:val="0"/>
          <w:szCs w:val="21"/>
          <w:lang w:eastAsia="zh-CN"/>
        </w:rPr>
        <w:t>（</w:t>
      </w:r>
      <w:r>
        <w:rPr>
          <w:rFonts w:hint="eastAsia" w:hAnsi="宋体"/>
          <w:kern w:val="0"/>
          <w:szCs w:val="21"/>
        </w:rPr>
        <w:t>距离</w:t>
      </w:r>
      <w:r>
        <w:rPr>
          <w:rFonts w:hint="eastAsia" w:hAnsi="宋体"/>
          <w:kern w:val="0"/>
          <w:szCs w:val="21"/>
          <w:lang w:eastAsia="zh-CN"/>
        </w:rPr>
        <w:t>主会场</w:t>
      </w:r>
      <w:r>
        <w:rPr>
          <w:rFonts w:hint="eastAsia" w:hAnsi="宋体"/>
          <w:kern w:val="0"/>
          <w:szCs w:val="21"/>
        </w:rPr>
        <w:t>约5分钟车程</w:t>
      </w:r>
      <w:r>
        <w:rPr>
          <w:rFonts w:hint="eastAsia" w:hAnsi="宋体"/>
          <w:kern w:val="0"/>
          <w:szCs w:val="21"/>
          <w:lang w:eastAsia="zh-CN"/>
        </w:rPr>
        <w:t>）</w:t>
      </w:r>
      <w:r>
        <w:rPr>
          <w:rFonts w:hint="eastAsia" w:hAnsi="宋体"/>
          <w:kern w:val="0"/>
          <w:szCs w:val="21"/>
        </w:rPr>
        <w:t>，标准双人房：590元/间/天（含早餐）</w:t>
      </w:r>
      <w:r>
        <w:rPr>
          <w:rFonts w:hint="eastAsia" w:hAnsi="宋体"/>
          <w:kern w:val="0"/>
          <w:szCs w:val="21"/>
          <w:lang w:eastAsia="zh-CN"/>
        </w:rPr>
        <w:t>。</w:t>
      </w:r>
      <w:bookmarkStart w:id="0" w:name="_GoBack"/>
      <w:bookmarkEnd w:id="0"/>
    </w:p>
    <w:p>
      <w:pPr>
        <w:snapToGrid w:val="0"/>
        <w:spacing w:line="360" w:lineRule="exact"/>
        <w:ind w:firstLine="630" w:firstLineChars="300"/>
        <w:rPr>
          <w:rFonts w:hAnsi="宋体"/>
          <w:kern w:val="0"/>
          <w:szCs w:val="21"/>
        </w:rPr>
      </w:pPr>
      <w:r>
        <w:rPr>
          <w:rFonts w:hint="eastAsia" w:hAnsi="宋体"/>
          <w:bCs/>
          <w:szCs w:val="21"/>
        </w:rPr>
        <w:t>2、请参会人员尽快填写上述信息表，</w:t>
      </w:r>
      <w:r>
        <w:fldChar w:fldCharType="begin"/>
      </w:r>
      <w:r>
        <w:instrText xml:space="preserve"> HYPERLINK "mailto:请填写此表于11月23日前发电子版至协会邮箱henaie@126.com，统一反馈给会务组；" </w:instrText>
      </w:r>
      <w:r>
        <w:fldChar w:fldCharType="separate"/>
      </w:r>
      <w:r>
        <w:rPr>
          <w:rFonts w:hint="eastAsia" w:hAnsi="宋体"/>
          <w:kern w:val="0"/>
          <w:szCs w:val="21"/>
        </w:rPr>
        <w:t>于11月23日前发送至协会邮箱hneaie@126.com。</w:t>
      </w:r>
      <w:r>
        <w:rPr>
          <w:rFonts w:hint="eastAsia" w:hAnsi="宋体"/>
          <w:kern w:val="0"/>
          <w:szCs w:val="21"/>
        </w:rPr>
        <w:fldChar w:fldCharType="end"/>
      </w:r>
      <w:r>
        <w:rPr>
          <w:rFonts w:hint="eastAsia" w:hAnsi="宋体"/>
          <w:kern w:val="0"/>
          <w:szCs w:val="21"/>
        </w:rPr>
        <w:t>入住酒店由河南省代表团统一安排，信息表中所选酒店作为预选参考。</w:t>
      </w:r>
    </w:p>
    <w:p>
      <w:pPr>
        <w:snapToGrid w:val="0"/>
        <w:spacing w:line="360" w:lineRule="exact"/>
        <w:ind w:left="945" w:leftChars="300" w:hanging="315" w:hangingChars="150"/>
        <w:rPr>
          <w:rFonts w:hint="eastAsia"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3、11月23日至12月5日报名参会的请自行联系酒店办理相关入住事宜。</w:t>
      </w:r>
    </w:p>
    <w:p>
      <w:pPr>
        <w:snapToGrid w:val="0"/>
        <w:spacing w:line="360" w:lineRule="exact"/>
        <w:ind w:left="945" w:leftChars="450"/>
        <w:rPr>
          <w:szCs w:val="21"/>
        </w:rPr>
      </w:pPr>
      <w:r>
        <w:rPr>
          <w:rFonts w:hint="eastAsia" w:hAnsi="宋体"/>
          <w:kern w:val="0"/>
          <w:szCs w:val="21"/>
        </w:rPr>
        <w:t>白云国际会议中心：李明君 18826253043 ，广州大厦酒店：杨凤枝13580547750，其他酒店预订：黄思敏 15521066377  关嘉仪18680214365 。</w:t>
      </w:r>
    </w:p>
    <w:sectPr>
      <w:pgSz w:w="16838" w:h="11906" w:orient="landscape"/>
      <w:pgMar w:top="720" w:right="340" w:bottom="72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C41"/>
    <w:multiLevelType w:val="multilevel"/>
    <w:tmpl w:val="48DA0C41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41746"/>
    <w:rsid w:val="00117021"/>
    <w:rsid w:val="00174796"/>
    <w:rsid w:val="00195955"/>
    <w:rsid w:val="00282590"/>
    <w:rsid w:val="002D66EF"/>
    <w:rsid w:val="00336F4E"/>
    <w:rsid w:val="0040728C"/>
    <w:rsid w:val="005260FC"/>
    <w:rsid w:val="006548F5"/>
    <w:rsid w:val="006B5684"/>
    <w:rsid w:val="006C489B"/>
    <w:rsid w:val="008C3C85"/>
    <w:rsid w:val="00A13A2C"/>
    <w:rsid w:val="00AC2A7D"/>
    <w:rsid w:val="00B743EA"/>
    <w:rsid w:val="00CC6564"/>
    <w:rsid w:val="00CD1C00"/>
    <w:rsid w:val="00CD6D2D"/>
    <w:rsid w:val="00CF552A"/>
    <w:rsid w:val="00E421DA"/>
    <w:rsid w:val="00E9425E"/>
    <w:rsid w:val="00EE2DB6"/>
    <w:rsid w:val="00F62656"/>
    <w:rsid w:val="113B56DE"/>
    <w:rsid w:val="1308503D"/>
    <w:rsid w:val="25EB3240"/>
    <w:rsid w:val="3F190BD2"/>
    <w:rsid w:val="41A25111"/>
    <w:rsid w:val="487F2A92"/>
    <w:rsid w:val="55BC6AB4"/>
    <w:rsid w:val="5C4852B4"/>
    <w:rsid w:val="66A97EB3"/>
    <w:rsid w:val="6BC41746"/>
    <w:rsid w:val="757128FA"/>
    <w:rsid w:val="75CC474E"/>
    <w:rsid w:val="78151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gzl</Company>
  <Pages>1</Pages>
  <Words>153</Words>
  <Characters>877</Characters>
  <Lines>7</Lines>
  <Paragraphs>2</Paragraphs>
  <ScaleCrop>false</ScaleCrop>
  <LinksUpToDate>false</LinksUpToDate>
  <CharactersWithSpaces>1028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2017-11-16T13:12:00Z</dcterms:created>
  <dc:creator>gsxm</dc:creator>
  <cp:lastModifiedBy>金星蓝叶</cp:lastModifiedBy>
  <cp:lastPrinted>2017-11-08T08:26:00Z</cp:lastPrinted>
  <dcterms:modified xsi:type="dcterms:W3CDTF">2017-11-16T13:44:59Z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